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3D60EE">
        <w:rPr>
          <w:b/>
          <w:sz w:val="28"/>
          <w:szCs w:val="28"/>
          <w:lang w:val="hu-HU"/>
        </w:rPr>
        <w:t xml:space="preserve"> Szakmai számítás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3D60EE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9.SZP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3D60EE">
        <w:rPr>
          <w:lang w:val="hu-HU"/>
        </w:rPr>
        <w:t xml:space="preserve">Poós Ferencné </w:t>
      </w:r>
      <w:r w:rsidRPr="006A2E25">
        <w:rPr>
          <w:lang w:val="hu-HU"/>
        </w:rPr>
        <w:t>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Árufedezeti terv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Áru átvétel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Energia- és tápérték számítása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Veszteség- és tömegnövekedés számítás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Viszonyszámok: megoszlási, bázis, lánc, terv-feladat, terv-teljesítési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Árképzés</w:t>
      </w:r>
    </w:p>
    <w:p w:rsidR="003D60EE" w:rsidRPr="003D60EE" w:rsidRDefault="003D60EE" w:rsidP="003D60EE">
      <w:pPr>
        <w:numPr>
          <w:ilvl w:val="0"/>
          <w:numId w:val="1"/>
        </w:numPr>
        <w:spacing w:line="276" w:lineRule="auto"/>
        <w:rPr>
          <w:lang w:val="hu-HU"/>
        </w:rPr>
      </w:pPr>
      <w:r w:rsidRPr="003D60EE">
        <w:rPr>
          <w:lang w:val="hu-HU"/>
        </w:rPr>
        <w:t>Bevétel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3D60EE">
        <w:rPr>
          <w:lang w:val="hu-HU"/>
        </w:rPr>
        <w:t xml:space="preserve"> számológép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99" w:rsidRDefault="00275999" w:rsidP="00D12CD1">
      <w:r>
        <w:separator/>
      </w:r>
    </w:p>
  </w:endnote>
  <w:endnote w:type="continuationSeparator" w:id="0">
    <w:p w:rsidR="00275999" w:rsidRDefault="00275999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99" w:rsidRDefault="00275999" w:rsidP="00D12CD1">
      <w:r>
        <w:separator/>
      </w:r>
    </w:p>
  </w:footnote>
  <w:footnote w:type="continuationSeparator" w:id="0">
    <w:p w:rsidR="00275999" w:rsidRDefault="00275999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ADC"/>
    <w:multiLevelType w:val="hybridMultilevel"/>
    <w:tmpl w:val="3CA4F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75999"/>
    <w:rsid w:val="002C69A3"/>
    <w:rsid w:val="0032533F"/>
    <w:rsid w:val="0036007D"/>
    <w:rsid w:val="00380D93"/>
    <w:rsid w:val="003D60EE"/>
    <w:rsid w:val="004B77FE"/>
    <w:rsid w:val="004E7AB5"/>
    <w:rsid w:val="005F1CFC"/>
    <w:rsid w:val="00632237"/>
    <w:rsid w:val="006A2782"/>
    <w:rsid w:val="0089634F"/>
    <w:rsid w:val="008A67D0"/>
    <w:rsid w:val="00A701A2"/>
    <w:rsid w:val="00A86B27"/>
    <w:rsid w:val="00BC5909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2020-06-19T07:21:00Z</dcterms:created>
  <dcterms:modified xsi:type="dcterms:W3CDTF">2020-06-19T07:21:00Z</dcterms:modified>
</cp:coreProperties>
</file>